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Style w:val="Naglaeno"/>
          <w:rFonts w:ascii="Helvetica" w:hAnsi="Helvetica" w:cs="Helvetica"/>
          <w:color w:val="333333"/>
          <w:sz w:val="20"/>
          <w:szCs w:val="23"/>
        </w:rPr>
        <w:t>Književna ispitna djela za školski esej u školskoj godini 2017./2018. za višu razinu ispita: </w:t>
      </w:r>
      <w:r w:rsidRPr="00442EBF">
        <w:rPr>
          <w:rFonts w:ascii="Helvetica" w:hAnsi="Helvetica" w:cs="Helvetica"/>
          <w:color w:val="333333"/>
          <w:sz w:val="20"/>
          <w:szCs w:val="23"/>
        </w:rPr>
        <w:br/>
        <w:t>1. Camus, Albert: Stranac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2.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Cihlar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 xml:space="preserve">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Nehajev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, Milutin: Bijeg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3. Dostojevski, Fjodor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Mihajlovič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Zločin i kazna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4. Držić, Marin: Dundo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Maroje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5. Hrvatsko pjesništvo (Antun Gustav Matoš,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Dobriša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 xml:space="preserve"> Cesarić, Josip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Pupačić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, Slavko Mihalić)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6. Kafka,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Franz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Preobrazba</w:t>
      </w:r>
      <w:bookmarkStart w:id="0" w:name="_GoBack"/>
      <w:bookmarkEnd w:id="0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7. Krleža, Miroslav: Gospoda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Glembajevi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8. Krleža, Miroslav: Povratak Filipa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Latinovicza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>9. Marinković, Ranko: Kiklop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10. Novak, Vjenceslav: Posljednji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Stipančići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11. Salinger,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Jerome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 xml:space="preserve"> David: Lovac u žitu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12. Shakespeare,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William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Hamlet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13.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Sofoklo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Antigona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>14. Šimić, Antun Branko: Preobraženja.</w:t>
      </w:r>
      <w:r w:rsidRPr="00442EBF">
        <w:rPr>
          <w:rFonts w:ascii="Helvetica" w:hAnsi="Helvetica" w:cs="Helvetica"/>
          <w:color w:val="333333"/>
          <w:sz w:val="20"/>
          <w:szCs w:val="23"/>
        </w:rPr>
        <w:br/>
        <w:t> 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Style w:val="Naglaeno"/>
          <w:rFonts w:ascii="Helvetica" w:hAnsi="Helvetica" w:cs="Helvetica"/>
          <w:color w:val="333333"/>
          <w:sz w:val="20"/>
          <w:szCs w:val="23"/>
        </w:rPr>
        <w:t>Književna ispitna djela za školski esej u školskoj godini 2017./2018. za nižu razinu ispita: </w:t>
      </w:r>
      <w:r w:rsidRPr="00442EBF">
        <w:rPr>
          <w:rFonts w:ascii="Helvetica" w:hAnsi="Helvetica" w:cs="Helvetica"/>
          <w:color w:val="333333"/>
          <w:sz w:val="20"/>
          <w:szCs w:val="23"/>
        </w:rPr>
        <w:br/>
        <w:t xml:space="preserve">1. Dostojevski, Fjodor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Mihajlovič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Zločin i kazna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2. Hrvatsko pjesništvo (Antun Gustav Matoš,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Dobriša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br/>
        <w:t xml:space="preserve">Cesarić, Josip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Pupačić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, Slavko Mihalić)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>3. Ibsen, Henrik: Nora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4. Krleža, Miroslav: Gospoda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Glembajevi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>5. Marinković, Ranko: Kiklop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6. Novak, Vjenceslav: Posljednji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Stipančići</w:t>
      </w:r>
      <w:proofErr w:type="spellEnd"/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7. Shakespeare,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William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Hamlet</w:t>
      </w:r>
    </w:p>
    <w:p w:rsidR="00442EBF" w:rsidRPr="00442EBF" w:rsidRDefault="00442EBF" w:rsidP="00442EBF">
      <w:pPr>
        <w:pStyle w:val="StandardWeb"/>
        <w:shd w:val="clear" w:color="auto" w:fill="FFFFFF"/>
        <w:spacing w:line="360" w:lineRule="auto"/>
        <w:rPr>
          <w:rFonts w:ascii="Helvetica" w:hAnsi="Helvetica" w:cs="Helvetica"/>
          <w:color w:val="333333"/>
          <w:sz w:val="20"/>
          <w:szCs w:val="23"/>
        </w:rPr>
      </w:pPr>
      <w:r w:rsidRPr="00442EBF">
        <w:rPr>
          <w:rFonts w:ascii="Helvetica" w:hAnsi="Helvetica" w:cs="Helvetica"/>
          <w:color w:val="333333"/>
          <w:sz w:val="20"/>
          <w:szCs w:val="23"/>
        </w:rPr>
        <w:t xml:space="preserve">8. </w:t>
      </w:r>
      <w:proofErr w:type="spellStart"/>
      <w:r w:rsidRPr="00442EBF">
        <w:rPr>
          <w:rFonts w:ascii="Helvetica" w:hAnsi="Helvetica" w:cs="Helvetica"/>
          <w:color w:val="333333"/>
          <w:sz w:val="20"/>
          <w:szCs w:val="23"/>
        </w:rPr>
        <w:t>Sofoklo</w:t>
      </w:r>
      <w:proofErr w:type="spellEnd"/>
      <w:r w:rsidRPr="00442EBF">
        <w:rPr>
          <w:rFonts w:ascii="Helvetica" w:hAnsi="Helvetica" w:cs="Helvetica"/>
          <w:color w:val="333333"/>
          <w:sz w:val="20"/>
          <w:szCs w:val="23"/>
        </w:rPr>
        <w:t>: Antigona</w:t>
      </w:r>
    </w:p>
    <w:p w:rsidR="00E62A22" w:rsidRPr="00442EBF" w:rsidRDefault="00442EBF" w:rsidP="00442EBF">
      <w:pPr>
        <w:spacing w:line="360" w:lineRule="auto"/>
        <w:rPr>
          <w:sz w:val="18"/>
        </w:rPr>
      </w:pPr>
    </w:p>
    <w:sectPr w:rsidR="00E62A22" w:rsidRPr="00442EBF" w:rsidSect="0044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BF"/>
    <w:rsid w:val="001B550D"/>
    <w:rsid w:val="00442EBF"/>
    <w:rsid w:val="007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2E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2017-11-03T13:07:00Z</dcterms:created>
  <dcterms:modified xsi:type="dcterms:W3CDTF">2017-11-03T13:09:00Z</dcterms:modified>
</cp:coreProperties>
</file>